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6AE" w:rsidRPr="00C976B6" w:rsidRDefault="006326AE" w:rsidP="006326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6326AE" w:rsidRDefault="006326AE" w:rsidP="006326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proofErr w:type="spellStart"/>
      <w:r>
        <w:rPr>
          <w:rFonts w:ascii="Times New Roman" w:hAnsi="Times New Roman" w:cs="Times New Roman"/>
          <w:b/>
          <w:sz w:val="28"/>
        </w:rPr>
        <w:t>Ювентос</w:t>
      </w:r>
      <w:proofErr w:type="spellEnd"/>
      <w:r>
        <w:rPr>
          <w:rFonts w:ascii="Times New Roman" w:hAnsi="Times New Roman" w:cs="Times New Roman"/>
          <w:b/>
          <w:sz w:val="28"/>
        </w:rPr>
        <w:t>»</w:t>
      </w:r>
    </w:p>
    <w:p w:rsidR="006326AE" w:rsidRDefault="006326AE" w:rsidP="006326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6326AE" w:rsidRDefault="006326AE" w:rsidP="006326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2019-20 год  обучения</w:t>
      </w:r>
    </w:p>
    <w:p w:rsidR="006326AE" w:rsidRDefault="006326AE" w:rsidP="006326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30.05 2020г. </w:t>
      </w:r>
    </w:p>
    <w:p w:rsidR="006326AE" w:rsidRDefault="006326AE" w:rsidP="006326A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6326AE" w:rsidRDefault="006326AE" w:rsidP="006326AE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1418"/>
        <w:gridCol w:w="3119"/>
        <w:gridCol w:w="1701"/>
        <w:gridCol w:w="1231"/>
        <w:gridCol w:w="2102"/>
      </w:tblGrid>
      <w:tr w:rsidR="006326AE" w:rsidTr="000F0222">
        <w:tc>
          <w:tcPr>
            <w:tcW w:w="1418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119" w:type="dxa"/>
          </w:tcPr>
          <w:p w:rsidR="006326AE" w:rsidRPr="00A3614F" w:rsidRDefault="006326AE" w:rsidP="000F02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102" w:type="dxa"/>
          </w:tcPr>
          <w:p w:rsidR="006326AE" w:rsidRDefault="006326AE" w:rsidP="000F0222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6326AE" w:rsidRPr="00A3614F" w:rsidRDefault="006326AE" w:rsidP="000F0222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6326AE" w:rsidTr="000F0222">
        <w:trPr>
          <w:trHeight w:val="2701"/>
        </w:trPr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09</w:t>
            </w:r>
            <w:r w:rsidR="00B119F3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6178C5">
              <w:rPr>
                <w:rFonts w:ascii="Times New Roman" w:hAnsi="Times New Roman" w:cs="Times New Roman"/>
                <w:sz w:val="24"/>
              </w:rPr>
              <w:t>04.2020</w:t>
            </w:r>
          </w:p>
        </w:tc>
        <w:tc>
          <w:tcPr>
            <w:tcW w:w="3119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Подготовка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судей  </w:t>
            </w:r>
            <w:r w:rsidRPr="004E51E1">
              <w:rPr>
                <w:rFonts w:ascii="Times New Roman" w:hAnsi="Times New Roman" w:cs="Times New Roman"/>
                <w:sz w:val="24"/>
              </w:rPr>
              <w:t xml:space="preserve"> пешеходны</w:t>
            </w:r>
            <w:r>
              <w:rPr>
                <w:rFonts w:ascii="Times New Roman" w:hAnsi="Times New Roman" w:cs="Times New Roman"/>
                <w:sz w:val="24"/>
              </w:rPr>
              <w:t xml:space="preserve">х дистанций спортивного туризма </w:t>
            </w:r>
            <w:r w:rsidRPr="004E51E1">
              <w:rPr>
                <w:rFonts w:ascii="Times New Roman" w:hAnsi="Times New Roman" w:cs="Times New Roman"/>
                <w:sz w:val="24"/>
              </w:rPr>
              <w:t>Основы туристской подготовки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6326AE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  <w:p w:rsidR="006326AE" w:rsidRPr="00C36FA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0E75">
              <w:rPr>
                <w:rFonts w:ascii="Times New Roman" w:hAnsi="Times New Roman" w:cs="Times New Roman"/>
                <w:sz w:val="24"/>
              </w:rPr>
              <w:t>https://yandex.ru/vi</w:t>
            </w:r>
            <w:r>
              <w:rPr>
                <w:rFonts w:ascii="Times New Roman" w:hAnsi="Times New Roman" w:cs="Times New Roman"/>
                <w:sz w:val="24"/>
              </w:rPr>
              <w:t>deo/preview?</w:t>
            </w:r>
            <w:r w:rsidRPr="008B0E75">
              <w:rPr>
                <w:rFonts w:ascii="Times New Roman" w:hAnsi="Times New Roman" w:cs="Times New Roman"/>
                <w:sz w:val="24"/>
              </w:rPr>
              <w:t>329&amp;text=как+подготовить+детей+инструкторов+по+туризму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F0F77" w:rsidRDefault="006326AE" w:rsidP="000F0222">
            <w:pPr>
              <w:jc w:val="both"/>
            </w:pPr>
            <w:proofErr w:type="spellStart"/>
            <w:r>
              <w:rPr>
                <w:lang w:val="en-US"/>
              </w:rPr>
              <w:t>gulya</w:t>
            </w:r>
            <w:proofErr w:type="spellEnd"/>
            <w:r w:rsidRPr="000F0F77">
              <w:t>-</w:t>
            </w:r>
            <w:r>
              <w:rPr>
                <w:lang w:val="en-US"/>
              </w:rPr>
              <w:t>c</w:t>
            </w:r>
            <w:r w:rsidRPr="000F0F77">
              <w:t>75@</w:t>
            </w:r>
            <w:r>
              <w:rPr>
                <w:lang w:val="en-US"/>
              </w:rPr>
              <w:t>mail</w:t>
            </w:r>
            <w:r w:rsidRPr="000F0F77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11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6326AE" w:rsidRPr="000F0F77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 xml:space="preserve">Основы туристской </w:t>
            </w:r>
            <w:proofErr w:type="spellStart"/>
            <w:r w:rsidRPr="000F0F77">
              <w:rPr>
                <w:rFonts w:ascii="Times New Roman" w:hAnsi="Times New Roman" w:cs="Times New Roman"/>
                <w:sz w:val="24"/>
              </w:rPr>
              <w:t>подготовки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r w:rsidRPr="000F0F77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0F0F77">
              <w:rPr>
                <w:rFonts w:ascii="Times New Roman" w:hAnsi="Times New Roman" w:cs="Times New Roman"/>
                <w:sz w:val="24"/>
              </w:rPr>
              <w:t>равила</w:t>
            </w:r>
            <w:proofErr w:type="spellEnd"/>
            <w:r w:rsidRPr="000F0F77">
              <w:rPr>
                <w:rFonts w:ascii="Times New Roman" w:hAnsi="Times New Roman" w:cs="Times New Roman"/>
                <w:sz w:val="24"/>
              </w:rPr>
              <w:t xml:space="preserve"> прохождения этапов дистанции спортивному туризму в дисциплине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>дистанция – пешеходн</w:t>
            </w:r>
            <w:r>
              <w:rPr>
                <w:rFonts w:ascii="Times New Roman" w:hAnsi="Times New Roman" w:cs="Times New Roman"/>
                <w:sz w:val="24"/>
              </w:rPr>
              <w:t>ая, пешеходная – связка, группа.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>http://www.youtube.com/watch?v=gUjEdn6D9wg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6326AE" w:rsidRPr="000F0F77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 xml:space="preserve">Организация </w:t>
            </w:r>
            <w:proofErr w:type="spellStart"/>
            <w:r w:rsidRPr="000F0F77">
              <w:rPr>
                <w:rFonts w:ascii="Times New Roman" w:hAnsi="Times New Roman" w:cs="Times New Roman"/>
                <w:sz w:val="24"/>
              </w:rPr>
              <w:t>самостраховки</w:t>
            </w:r>
            <w:proofErr w:type="spellEnd"/>
            <w:r w:rsidRPr="000F0F77">
              <w:rPr>
                <w:rFonts w:ascii="Times New Roman" w:hAnsi="Times New Roman" w:cs="Times New Roman"/>
                <w:sz w:val="24"/>
              </w:rPr>
              <w:t>. Использование простейших узлов  и техника их вязания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 xml:space="preserve">Организация переправы по бревну с </w:t>
            </w:r>
            <w:proofErr w:type="spellStart"/>
            <w:r w:rsidRPr="000F0F77">
              <w:rPr>
                <w:rFonts w:ascii="Times New Roman" w:hAnsi="Times New Roman" w:cs="Times New Roman"/>
                <w:sz w:val="24"/>
              </w:rPr>
              <w:t>самостраховкой</w:t>
            </w:r>
            <w:proofErr w:type="spellEnd"/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>http://yandex.ru/clck/jsre</w:t>
            </w:r>
            <w:r>
              <w:rPr>
                <w:rFonts w:ascii="Times New Roman" w:hAnsi="Times New Roman" w:cs="Times New Roman"/>
                <w:sz w:val="24"/>
              </w:rPr>
              <w:t>dir?from=yandex.ru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rPr>
          <w:trHeight w:val="1500"/>
        </w:trPr>
        <w:tc>
          <w:tcPr>
            <w:tcW w:w="1418" w:type="dxa"/>
          </w:tcPr>
          <w:p w:rsidR="006326AE" w:rsidRPr="00C36FAF" w:rsidRDefault="006326AE" w:rsidP="000F0222">
            <w:r>
              <w:rPr>
                <w:rFonts w:ascii="Times New Roman" w:hAnsi="Times New Roman" w:cs="Times New Roman"/>
                <w:sz w:val="24"/>
              </w:rPr>
              <w:t>18.04.202</w:t>
            </w:r>
          </w:p>
        </w:tc>
        <w:tc>
          <w:tcPr>
            <w:tcW w:w="3119" w:type="dxa"/>
          </w:tcPr>
          <w:p w:rsidR="006326AE" w:rsidRPr="000F0F77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>Соревнования по спортивному туризму в дисциплине дистанции</w:t>
            </w:r>
          </w:p>
          <w:p w:rsidR="006326AE" w:rsidRPr="00C8751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F0F77">
              <w:rPr>
                <w:rFonts w:ascii="Times New Roman" w:hAnsi="Times New Roman" w:cs="Times New Roman"/>
                <w:sz w:val="24"/>
              </w:rPr>
              <w:t>пешеходные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https://infourok.ru/prezentaciya-po-teme-sportivniy-turizm-distancii-peshehodnie-2507706.html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6326AE" w:rsidRPr="00C8751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Условные знаки. Понятие о местных предметах и топографических знаках</w:t>
            </w:r>
          </w:p>
        </w:tc>
        <w:tc>
          <w:tcPr>
            <w:tcW w:w="1701" w:type="dxa"/>
          </w:tcPr>
          <w:p w:rsidR="006326AE" w:rsidRPr="008D7DB2" w:rsidRDefault="006326AE" w:rsidP="000F0222">
            <w:pPr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https://yandex.ru/video/sear</w:t>
            </w:r>
            <w:r>
              <w:rPr>
                <w:rFonts w:ascii="Times New Roman" w:hAnsi="Times New Roman" w:cs="Times New Roman"/>
                <w:sz w:val="24"/>
              </w:rPr>
              <w:t>c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25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6326AE" w:rsidRPr="00C8751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Изучение на местности изображения местных предметов Топографический диктант.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https://yandex.ru/video/</w:t>
            </w:r>
            <w:proofErr w:type="gramStart"/>
            <w:r w:rsidRPr="00FC14B5">
              <w:rPr>
                <w:rFonts w:ascii="Times New Roman" w:hAnsi="Times New Roman" w:cs="Times New Roman"/>
                <w:sz w:val="24"/>
              </w:rPr>
              <w:t>pre</w:t>
            </w:r>
            <w:r>
              <w:rPr>
                <w:rFonts w:ascii="Times New Roman" w:hAnsi="Times New Roman" w:cs="Times New Roman"/>
                <w:sz w:val="24"/>
              </w:rPr>
              <w:t>vi</w:t>
            </w:r>
            <w:proofErr w:type="gramEnd"/>
            <w:r w:rsidRPr="00FC14B5">
              <w:rPr>
                <w:rFonts w:ascii="Times New Roman" w:hAnsi="Times New Roman" w:cs="Times New Roman"/>
                <w:sz w:val="24"/>
              </w:rPr>
              <w:t>Изучение+на+местности+изображения+местных+предметов+Топогр</w:t>
            </w:r>
            <w:r w:rsidRPr="00FC14B5">
              <w:rPr>
                <w:rFonts w:ascii="Times New Roman" w:hAnsi="Times New Roman" w:cs="Times New Roman"/>
                <w:sz w:val="24"/>
              </w:rPr>
              <w:lastRenderedPageBreak/>
              <w:t>афический+диктант.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lastRenderedPageBreak/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lastRenderedPageBreak/>
              <w:t>30</w:t>
            </w:r>
            <w:r w:rsidRPr="004B5E4C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6326AE" w:rsidRPr="00FC14B5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Компас. Работа с компасом</w:t>
            </w:r>
          </w:p>
          <w:p w:rsidR="006326AE" w:rsidRPr="00C8751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Типы компасов, устройство, правила обращения .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http://yandex.ru/clck/jsredir?from=yandex.ru%3Bvideo%2Fsearch%3Bvideo</w:t>
            </w: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02.05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Составление плана прохождения КП и распределение сил на дистанции. Действия </w:t>
            </w:r>
            <w:proofErr w:type="spellStart"/>
            <w:r w:rsidRPr="00C218CD">
              <w:rPr>
                <w:rFonts w:ascii="Times New Roman" w:hAnsi="Times New Roman" w:cs="Times New Roman"/>
                <w:sz w:val="24"/>
              </w:rPr>
              <w:t>ориентировщика</w:t>
            </w:r>
            <w:proofErr w:type="spellEnd"/>
            <w:r w:rsidRPr="00C218CD">
              <w:rPr>
                <w:rFonts w:ascii="Times New Roman" w:hAnsi="Times New Roman" w:cs="Times New Roman"/>
                <w:sz w:val="24"/>
              </w:rPr>
              <w:t xml:space="preserve"> с учетом вида соревнований.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07.05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Выбор пути движения и факторы, влияющие на него.</w:t>
            </w:r>
          </w:p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Участие в соревнованиях по ориентированию.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14. 05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Туристские возможности родного края, обзор экскурсионных объектов, музеи Краеведческие народные и школьные музеи.  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16. 05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 xml:space="preserve">3.1.Родной край, его природные особенности, история, известные     земляки.   </w:t>
            </w:r>
            <w:r w:rsidRPr="00FC14B5">
              <w:rPr>
                <w:rFonts w:ascii="Times New Roman" w:hAnsi="Times New Roman" w:cs="Times New Roman"/>
                <w:sz w:val="24"/>
              </w:rPr>
              <w:tab/>
              <w:t xml:space="preserve">Климат, растительность и  животный  мир  родного  края,  его рельеф, реки, озера, полезные ископаемые.        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 xml:space="preserve">Вопросы. 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Характеристика промышленности, сельского хозяйства, транспорта, дорожной сети. Население края, его национальный состав.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23.05.2020</w:t>
            </w:r>
          </w:p>
        </w:tc>
        <w:tc>
          <w:tcPr>
            <w:tcW w:w="3119" w:type="dxa"/>
          </w:tcPr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C14B5">
              <w:rPr>
                <w:rFonts w:ascii="Times New Roman" w:hAnsi="Times New Roman" w:cs="Times New Roman"/>
                <w:sz w:val="24"/>
              </w:rPr>
              <w:t>Знакомство с картой своего края.  "Путешествия" по карте. Проведение краеведческих викторин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28</w:t>
            </w:r>
            <w:r w:rsidRPr="0018610A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3119" w:type="dxa"/>
          </w:tcPr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42E37">
              <w:rPr>
                <w:rFonts w:ascii="Times New Roman" w:hAnsi="Times New Roman" w:cs="Times New Roman"/>
                <w:sz w:val="24"/>
              </w:rPr>
              <w:t>Систематические занятия физическими упражнениями,  как  важное условие укрепления здоровья, развития  физических  способностей и достижения высоких спортивных результато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89172888623.</w:t>
            </w:r>
          </w:p>
        </w:tc>
      </w:tr>
      <w:tr w:rsidR="006326AE" w:rsidTr="000F0222">
        <w:tc>
          <w:tcPr>
            <w:tcW w:w="1418" w:type="dxa"/>
          </w:tcPr>
          <w:p w:rsidR="006326AE" w:rsidRDefault="006326AE" w:rsidP="000F0222">
            <w:r>
              <w:rPr>
                <w:rFonts w:ascii="Times New Roman" w:hAnsi="Times New Roman" w:cs="Times New Roman"/>
                <w:sz w:val="24"/>
              </w:rPr>
              <w:t>30</w:t>
            </w:r>
            <w:r w:rsidRPr="0018610A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3119" w:type="dxa"/>
          </w:tcPr>
          <w:p w:rsidR="006326AE" w:rsidRPr="00B42E37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42E37">
              <w:rPr>
                <w:rFonts w:ascii="Times New Roman" w:hAnsi="Times New Roman" w:cs="Times New Roman"/>
                <w:sz w:val="24"/>
              </w:rPr>
              <w:t xml:space="preserve">Основные приемы оказания первой доврачебной </w:t>
            </w:r>
            <w:r w:rsidRPr="00B42E37">
              <w:rPr>
                <w:rFonts w:ascii="Times New Roman" w:hAnsi="Times New Roman" w:cs="Times New Roman"/>
                <w:sz w:val="24"/>
              </w:rPr>
              <w:lastRenderedPageBreak/>
              <w:t>помощи</w:t>
            </w:r>
          </w:p>
          <w:p w:rsidR="006326AE" w:rsidRPr="00C218CD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42E37">
              <w:rPr>
                <w:rFonts w:ascii="Times New Roman" w:hAnsi="Times New Roman" w:cs="Times New Roman"/>
                <w:sz w:val="24"/>
              </w:rPr>
              <w:t>Соблюдение гигиенических требований в походе. Походный травматизм. Заболевания в походе. Профилактика заболеваний и травматизма.</w:t>
            </w:r>
          </w:p>
        </w:tc>
        <w:tc>
          <w:tcPr>
            <w:tcW w:w="170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1" w:type="dxa"/>
          </w:tcPr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2102" w:type="dxa"/>
          </w:tcPr>
          <w:p w:rsidR="006326AE" w:rsidRPr="000B7288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B7288">
              <w:rPr>
                <w:rFonts w:ascii="Times New Roman" w:hAnsi="Times New Roman" w:cs="Times New Roman"/>
                <w:sz w:val="24"/>
              </w:rPr>
              <w:t>gulya-c75@mail.ru</w:t>
            </w:r>
          </w:p>
          <w:p w:rsidR="006326AE" w:rsidRPr="00A3614F" w:rsidRDefault="006326AE" w:rsidP="000F022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0B7288">
              <w:rPr>
                <w:rFonts w:ascii="Times New Roman" w:hAnsi="Times New Roman" w:cs="Times New Roman"/>
                <w:sz w:val="24"/>
              </w:rPr>
              <w:t>ватсаап</w:t>
            </w:r>
            <w:proofErr w:type="spellEnd"/>
            <w:r w:rsidRPr="000B728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B7288">
              <w:rPr>
                <w:rFonts w:ascii="Times New Roman" w:hAnsi="Times New Roman" w:cs="Times New Roman"/>
                <w:sz w:val="24"/>
              </w:rPr>
              <w:lastRenderedPageBreak/>
              <w:t>89172888623.</w:t>
            </w:r>
          </w:p>
        </w:tc>
      </w:tr>
    </w:tbl>
    <w:p w:rsidR="006326AE" w:rsidRPr="00B97C91" w:rsidRDefault="006326AE" w:rsidP="006326AE"/>
    <w:p w:rsidR="006326AE" w:rsidRPr="000B7288" w:rsidRDefault="006326AE" w:rsidP="006326AE">
      <w:pPr>
        <w:rPr>
          <w:rFonts w:ascii="Times New Roman" w:hAnsi="Times New Roman" w:cs="Times New Roman"/>
        </w:rPr>
      </w:pPr>
      <w:r w:rsidRPr="00917F19">
        <w:rPr>
          <w:rFonts w:ascii="Times New Roman" w:hAnsi="Times New Roman" w:cs="Times New Roman"/>
        </w:rPr>
        <w:t xml:space="preserve">Педагог дополнительного образования   </w:t>
      </w:r>
      <w:r>
        <w:rPr>
          <w:rFonts w:ascii="Times New Roman" w:hAnsi="Times New Roman" w:cs="Times New Roman"/>
        </w:rPr>
        <w:t xml:space="preserve">              Степанова Г.Х.      </w:t>
      </w:r>
    </w:p>
    <w:p w:rsidR="006326AE" w:rsidRPr="00917F19" w:rsidRDefault="006326AE" w:rsidP="006326AE">
      <w:pPr>
        <w:rPr>
          <w:rFonts w:ascii="Times New Roman" w:hAnsi="Times New Roman" w:cs="Times New Roman"/>
        </w:rPr>
      </w:pPr>
    </w:p>
    <w:p w:rsidR="006326AE" w:rsidRDefault="006326AE" w:rsidP="006326AE"/>
    <w:p w:rsidR="00F53752" w:rsidRDefault="00F53752"/>
    <w:sectPr w:rsidR="00F53752" w:rsidSect="0062628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326AE"/>
    <w:rsid w:val="00396FE2"/>
    <w:rsid w:val="006326AE"/>
    <w:rsid w:val="00B119F3"/>
    <w:rsid w:val="00F53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26A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513</Words>
  <Characters>2925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2020-04-07T18:31:00Z</dcterms:created>
  <dcterms:modified xsi:type="dcterms:W3CDTF">2020-04-07T18:34:00Z</dcterms:modified>
</cp:coreProperties>
</file>